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Jeg søger en plads i Team Familiefokus, fordi jeg brænder for at bruge min alsidige erfaring til at gøre en konkret forskel i unges liv. Min baggrund som undervisnings- og aktivitetskoordinator samt STU-underviser har givet mig værktøjerne til at opbygge tillidsfulde relationer med både unge og deres familier. Det, der virkelig motiverer min hverdag, er ikke bare at hjælpe, men at dykke ned i de unikke udfordringer, som hver enkelt familie står overfor, og finde de rigtige løsninger, der holder familien samlet.</w:t>
      </w:r>
    </w:p>
    <w:p w:rsidR="00000000" w:rsidDel="00000000" w:rsidP="00000000" w:rsidRDefault="00000000" w:rsidRPr="00000000" w14:paraId="00000002">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Hvorfor vælge mig?</w:t>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Har arbejdet tæt med jobcentre, misbrugscentre og skoler.</w:t>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Specialiseret i at arbejde med børn/unge med særlige behov.</w:t>
      </w:r>
      <w:r w:rsidDel="00000000" w:rsidR="00000000" w:rsidRPr="00000000">
        <w:rPr>
          <w:rtl w:val="0"/>
        </w:rPr>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3"/>
          <w:szCs w:val="23"/>
          <w:u w:val="none"/>
        </w:rPr>
      </w:pPr>
      <w:r w:rsidDel="00000000" w:rsidR="00000000" w:rsidRPr="00000000">
        <w:rPr>
          <w:rFonts w:ascii="Times New Roman" w:cs="Times New Roman" w:eastAsia="Times New Roman" w:hAnsi="Times New Roman"/>
          <w:sz w:val="23"/>
          <w:szCs w:val="23"/>
          <w:rtl w:val="0"/>
        </w:rPr>
        <w:t xml:space="preserve">Brænder for en helhedsorienteret indsat, herunder at bygge dybe og tillidsfulde relationer.</w:t>
      </w:r>
    </w:p>
    <w:p w:rsidR="00000000" w:rsidDel="00000000" w:rsidP="00000000" w:rsidRDefault="00000000" w:rsidRPr="00000000" w14:paraId="00000007">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Almen og Specialundervisning</w:t>
      </w:r>
    </w:p>
    <w:p w:rsidR="00000000" w:rsidDel="00000000" w:rsidP="00000000" w:rsidRDefault="00000000" w:rsidRPr="00000000" w14:paraId="00000009">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På Olsen Skolen har jeg stået i spidsen for undervisning i både </w:t>
      </w:r>
      <w:r w:rsidDel="00000000" w:rsidR="00000000" w:rsidRPr="00000000">
        <w:rPr>
          <w:rFonts w:ascii="Times New Roman" w:cs="Times New Roman" w:eastAsia="Times New Roman" w:hAnsi="Times New Roman"/>
          <w:sz w:val="23"/>
          <w:szCs w:val="23"/>
          <w:rtl w:val="0"/>
        </w:rPr>
        <w:t xml:space="preserve">den almene</w:t>
      </w:r>
      <w:r w:rsidDel="00000000" w:rsidR="00000000" w:rsidRPr="00000000">
        <w:rPr>
          <w:rFonts w:ascii="Times New Roman" w:cs="Times New Roman" w:eastAsia="Times New Roman" w:hAnsi="Times New Roman"/>
          <w:sz w:val="23"/>
          <w:szCs w:val="23"/>
          <w:rtl w:val="0"/>
        </w:rPr>
        <w:t xml:space="preserve"> og i specialafdelingen. Denne alsidighed har rustet mig godt til at tackle en bred vifte af udfordringer, alt sammen med en systematisk tilgang. Det har altid været en naturlig og vigtig del af min hverdag at arbejde tæt sammen med børn, der har særlige behov, og deres familier. Jeg føler mig derfor godt klædt på til at bidrage til Team Familiefokus, hvor der er fokus på den personlige indsats. I samarbejde med familierne har jeg også lavet detaljerede statusrapporter og handleplaner. Jeg tror på, at det er i det tætte samarbejde, vi finder de bedste løsninger for alle.</w:t>
      </w:r>
    </w:p>
    <w:p w:rsidR="00000000" w:rsidDel="00000000" w:rsidP="00000000" w:rsidRDefault="00000000" w:rsidRPr="00000000" w14:paraId="0000000A">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Navigering i Unges Komplekse Udfordringer</w:t>
      </w:r>
    </w:p>
    <w:p w:rsidR="00000000" w:rsidDel="00000000" w:rsidP="00000000" w:rsidRDefault="00000000" w:rsidRPr="00000000" w14:paraId="0000000C">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 mine roller som ungdomsvejleder på Vejlevej Ungdomscenter og STU-Underviser har jeg haft en fantastisk mulighed for at knytte tætte bånd til unge og deres familier. Denne erfaring har ikke kun forfinet min evne til at forstå unges behov, men har også udviklet min forståelse for vigtigheden af tværfagligt samarbejde. Jeg har samarbejdet med jobcentre og misbrugscentre og fungeret som en vigtig brik i overgangen fra unges skoleliv til arbejdsmarkedet. Denne alsidige rolle har krævet, at jeg har kunnet skabe en nærværende og ærlig dialog med alle lige fra praktiksteder til familiemedlemmer. Samtidig har jeg fået hands-on erfaring i at guide unge gennem de komplekse udfordringer, de møder på deres vej mod voksenlivet. </w:t>
      </w:r>
    </w:p>
    <w:p w:rsidR="00000000" w:rsidDel="00000000" w:rsidP="00000000" w:rsidRDefault="00000000" w:rsidRPr="00000000" w14:paraId="0000000D">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Personlighed og Teamånd</w:t>
      </w:r>
    </w:p>
    <w:p w:rsidR="00000000" w:rsidDel="00000000" w:rsidP="00000000" w:rsidRDefault="00000000" w:rsidRPr="00000000" w14:paraId="0000000F">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Som person er jeg både struktureret og pålidelig, og det falder mig helt naturligt at holde styr på tingene. Jeg trives i en holdspiller-rolle og vægter det gode kollegaskab og fællesskabet på arbejdspladsen højt. Hvis jeg får muligheden for at blive en del af jeres team, får I ikke bare en kollega, der er skarp på det faglige. I får også en, der bidrager med godt humør og et lille glimt i øjet. Jeg er overbevist om, at en positiv arbejdskultur er afgørende for, at et team fungerer godt, og for at vi sammen kan levere den bedste indsats.</w:t>
      </w:r>
    </w:p>
    <w:p w:rsidR="00000000" w:rsidDel="00000000" w:rsidP="00000000" w:rsidRDefault="00000000" w:rsidRPr="00000000" w14:paraId="00000010">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Jeg glæder mig meget til at kunne uddybe alt dette og mere til i en samtale, hvor vi kan tale om, hvordan jeg kan bidrage til jeres vigtige arbejde. </w:t>
      </w:r>
    </w:p>
    <w:p w:rsidR="00000000" w:rsidDel="00000000" w:rsidP="00000000" w:rsidRDefault="00000000" w:rsidRPr="00000000" w14:paraId="00000012">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Med venlig hilsen,</w:t>
      </w:r>
    </w:p>
    <w:p w:rsidR="00000000" w:rsidDel="00000000" w:rsidP="00000000" w:rsidRDefault="00000000" w:rsidRPr="00000000" w14:paraId="00000014">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Lene Thomsen.</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Ansøgning til Team Familiefokus: Socialfaglig Ekspertise og Helhedsorienteret Familiefokus</w:t>
    </w:r>
  </w:p>
  <w:p w:rsidR="00000000" w:rsidDel="00000000" w:rsidP="00000000" w:rsidRDefault="00000000" w:rsidRPr="00000000" w14:paraId="00000016">
    <w:pPr>
      <w:rPr>
        <w:rFonts w:ascii="Times New Roman" w:cs="Times New Roman" w:eastAsia="Times New Roman" w:hAnsi="Times New Roman"/>
        <w:b w:val="1"/>
        <w:sz w:val="26"/>
        <w:szCs w:val="2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