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leftFromText="180" w:rightFromText="180" w:vertAnchor="page" w:horzAnchor="margin" w:tblpXSpec="center" w:tblpY="445"/>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060"/>
        <w:gridCol w:w="886"/>
        <w:gridCol w:w="3962"/>
        <w:gridCol w:w="706"/>
      </w:tblGrid>
      <w:tr w:rsidR="00F915CC" w:rsidRPr="00AA56F0" w14:paraId="0845E714" w14:textId="77777777" w:rsidTr="002B4600">
        <w:trPr>
          <w:trHeight w:val="1560"/>
        </w:trPr>
        <w:tc>
          <w:tcPr>
            <w:tcW w:w="6060" w:type="dxa"/>
            <w:shd w:val="clear" w:color="auto" w:fill="auto"/>
            <w:vAlign w:val="center"/>
          </w:tcPr>
          <w:p w14:paraId="06933033" w14:textId="77777777" w:rsidR="00F915CC" w:rsidRPr="006D5F24" w:rsidRDefault="00F915CC" w:rsidP="00361F7B">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c>
          <w:tcPr>
            <w:tcW w:w="4848" w:type="dxa"/>
            <w:gridSpan w:val="2"/>
            <w:shd w:val="clear" w:color="auto" w:fill="auto"/>
            <w:vAlign w:val="center"/>
          </w:tcPr>
          <w:p w14:paraId="57ACD9FC" w14:textId="77777777" w:rsidR="00F915CC" w:rsidRPr="00071204" w:rsidRDefault="00F915CC" w:rsidP="00361F7B">
            <w:pPr>
              <w:spacing w:line="408" w:lineRule="auto"/>
              <w:jc w:val="right"/>
              <w:rPr>
                <w:rFonts w:cstheme="minorHAnsi"/>
                <w:color w:val="000000" w:themeColor="text1"/>
              </w:rPr>
            </w:pPr>
            <w:r w:rsidRPr="00071204">
              <w:rPr>
                <w:rFonts w:cstheme="minorHAnsi"/>
                <w:color w:val="000000" w:themeColor="text1"/>
              </w:rPr>
              <w:t>(212) 204-5342</w:t>
            </w:r>
          </w:p>
          <w:p w14:paraId="1D338100" w14:textId="77777777" w:rsidR="00F915CC" w:rsidRPr="00071204" w:rsidRDefault="00F915CC" w:rsidP="00361F7B">
            <w:pPr>
              <w:spacing w:line="408" w:lineRule="auto"/>
              <w:jc w:val="right"/>
              <w:rPr>
                <w:rFonts w:cstheme="minorHAnsi"/>
                <w:color w:val="000000" w:themeColor="text1"/>
              </w:rPr>
            </w:pPr>
            <w:r w:rsidRPr="00071204">
              <w:rPr>
                <w:rFonts w:cstheme="minorHAnsi"/>
                <w:color w:val="000000" w:themeColor="text1"/>
              </w:rPr>
              <w:t>david.perez@gmail.com</w:t>
            </w:r>
          </w:p>
          <w:p w14:paraId="5BE8986B" w14:textId="0DD4EC63" w:rsidR="00F915CC" w:rsidRPr="00071204" w:rsidRDefault="00F915CC" w:rsidP="00361F7B">
            <w:pPr>
              <w:spacing w:line="408" w:lineRule="auto"/>
              <w:jc w:val="right"/>
              <w:rPr>
                <w:rFonts w:cstheme="minorHAnsi"/>
                <w:color w:val="000000" w:themeColor="text1"/>
              </w:rPr>
            </w:pPr>
            <w:r w:rsidRPr="00071204">
              <w:rPr>
                <w:rFonts w:cstheme="minorHAnsi"/>
                <w:color w:val="000000" w:themeColor="text1"/>
              </w:rPr>
              <w:t>1938 W Augusta Blvd, Chicago, IL 60622</w:t>
            </w:r>
          </w:p>
        </w:tc>
        <w:tc>
          <w:tcPr>
            <w:tcW w:w="706" w:type="dxa"/>
            <w:shd w:val="clear" w:color="auto" w:fill="auto"/>
            <w:vAlign w:val="center"/>
          </w:tcPr>
          <w:p w14:paraId="052C1C4A" w14:textId="07ADB051" w:rsidR="00F915CC" w:rsidRPr="00071204" w:rsidRDefault="002B3273" w:rsidP="00361F7B">
            <w:pPr>
              <w:spacing w:line="360" w:lineRule="auto"/>
              <w:rPr>
                <w:rFonts w:cstheme="minorHAnsi"/>
                <w:color w:val="000000" w:themeColor="text1"/>
              </w:rPr>
            </w:pPr>
            <w:r w:rsidRPr="00AA56F0">
              <w:rPr>
                <w:rFonts w:cstheme="minorHAnsi"/>
                <w:noProof/>
                <w:color w:val="000000" w:themeColor="text1"/>
              </w:rPr>
              <w:drawing>
                <wp:anchor distT="0" distB="0" distL="114300" distR="114300" simplePos="0" relativeHeight="251675648" behindDoc="0" locked="0" layoutInCell="1" allowOverlap="1" wp14:anchorId="1C814A77" wp14:editId="0B51A50D">
                  <wp:simplePos x="0" y="0"/>
                  <wp:positionH relativeFrom="column">
                    <wp:posOffset>-10795</wp:posOffset>
                  </wp:positionH>
                  <wp:positionV relativeFrom="paragraph">
                    <wp:posOffset>477520</wp:posOffset>
                  </wp:positionV>
                  <wp:extent cx="208280" cy="208280"/>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r w:rsidRPr="00AA56F0">
              <w:rPr>
                <w:rFonts w:cstheme="minorHAnsi"/>
                <w:noProof/>
                <w:color w:val="000000" w:themeColor="text1"/>
              </w:rPr>
              <w:drawing>
                <wp:anchor distT="0" distB="0" distL="114300" distR="114300" simplePos="0" relativeHeight="251674624" behindDoc="0" locked="0" layoutInCell="1" allowOverlap="1" wp14:anchorId="3ED6D229" wp14:editId="4BC56CEF">
                  <wp:simplePos x="0" y="0"/>
                  <wp:positionH relativeFrom="column">
                    <wp:posOffset>-3175</wp:posOffset>
                  </wp:positionH>
                  <wp:positionV relativeFrom="paragraph">
                    <wp:posOffset>180340</wp:posOffset>
                  </wp:positionV>
                  <wp:extent cx="198120" cy="198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r w:rsidRPr="00AA56F0">
              <w:rPr>
                <w:rFonts w:cstheme="minorHAnsi"/>
                <w:noProof/>
                <w:color w:val="000000" w:themeColor="text1"/>
              </w:rPr>
              <w:drawing>
                <wp:anchor distT="0" distB="0" distL="114300" distR="114300" simplePos="0" relativeHeight="251673600" behindDoc="0" locked="0" layoutInCell="1" allowOverlap="1" wp14:anchorId="5DFCE28C" wp14:editId="2D51B538">
                  <wp:simplePos x="0" y="0"/>
                  <wp:positionH relativeFrom="column">
                    <wp:posOffset>4445</wp:posOffset>
                  </wp:positionH>
                  <wp:positionV relativeFrom="paragraph">
                    <wp:posOffset>-86360</wp:posOffset>
                  </wp:positionV>
                  <wp:extent cx="182880" cy="1828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F915CC" w:rsidRPr="00AA56F0" w14:paraId="6507021B" w14:textId="77777777" w:rsidTr="002B3273">
        <w:trPr>
          <w:trHeight w:val="138"/>
        </w:trPr>
        <w:tc>
          <w:tcPr>
            <w:tcW w:w="6946" w:type="dxa"/>
            <w:gridSpan w:val="2"/>
            <w:tcBorders>
              <w:bottom w:val="single" w:sz="18" w:space="0" w:color="697C4D"/>
            </w:tcBorders>
            <w:shd w:val="clear" w:color="auto" w:fill="auto"/>
            <w:vAlign w:val="center"/>
          </w:tcPr>
          <w:p w14:paraId="7CBE9379" w14:textId="77777777" w:rsidR="00F915CC" w:rsidRPr="002B4600" w:rsidRDefault="00F915CC" w:rsidP="00361F7B">
            <w:pPr>
              <w:jc w:val="center"/>
              <w:rPr>
                <w:rFonts w:cstheme="minorHAnsi"/>
                <w:color w:val="000000" w:themeColor="text1"/>
                <w:sz w:val="4"/>
                <w:szCs w:val="4"/>
              </w:rPr>
            </w:pPr>
          </w:p>
        </w:tc>
        <w:tc>
          <w:tcPr>
            <w:tcW w:w="4668" w:type="dxa"/>
            <w:gridSpan w:val="2"/>
            <w:vMerge w:val="restart"/>
            <w:shd w:val="clear" w:color="auto" w:fill="697C4D"/>
            <w:vAlign w:val="center"/>
          </w:tcPr>
          <w:p w14:paraId="362C856A" w14:textId="033F4C51" w:rsidR="00F915CC" w:rsidRPr="002B3273" w:rsidRDefault="00F915CC" w:rsidP="00E46C86">
            <w:pPr>
              <w:rPr>
                <w:rFonts w:cstheme="minorHAnsi"/>
                <w:color w:val="697C4D"/>
                <w:sz w:val="10"/>
                <w:szCs w:val="10"/>
              </w:rPr>
            </w:pPr>
          </w:p>
        </w:tc>
      </w:tr>
      <w:tr w:rsidR="00F915CC" w:rsidRPr="00AA56F0" w14:paraId="0F6207ED" w14:textId="77777777" w:rsidTr="002B3273">
        <w:trPr>
          <w:trHeight w:val="145"/>
        </w:trPr>
        <w:tc>
          <w:tcPr>
            <w:tcW w:w="6946" w:type="dxa"/>
            <w:gridSpan w:val="2"/>
            <w:tcBorders>
              <w:top w:val="single" w:sz="18" w:space="0" w:color="697C4D"/>
            </w:tcBorders>
            <w:shd w:val="clear" w:color="auto" w:fill="auto"/>
            <w:vAlign w:val="center"/>
          </w:tcPr>
          <w:p w14:paraId="58E8B467" w14:textId="77777777" w:rsidR="00F915CC" w:rsidRPr="002B4600" w:rsidRDefault="00F915CC" w:rsidP="00361F7B">
            <w:pPr>
              <w:rPr>
                <w:rFonts w:cstheme="minorHAnsi"/>
                <w:color w:val="000000" w:themeColor="text1"/>
                <w:sz w:val="4"/>
                <w:szCs w:val="4"/>
              </w:rPr>
            </w:pPr>
          </w:p>
        </w:tc>
        <w:tc>
          <w:tcPr>
            <w:tcW w:w="4668" w:type="dxa"/>
            <w:gridSpan w:val="2"/>
            <w:vMerge/>
            <w:shd w:val="clear" w:color="auto" w:fill="697C4D"/>
            <w:vAlign w:val="center"/>
          </w:tcPr>
          <w:p w14:paraId="725DB127" w14:textId="77777777" w:rsidR="00F915CC" w:rsidRPr="00AA56F0" w:rsidRDefault="00F915CC" w:rsidP="00361F7B">
            <w:pPr>
              <w:jc w:val="center"/>
              <w:rPr>
                <w:rFonts w:cstheme="minorHAnsi"/>
                <w:color w:val="000000" w:themeColor="text1"/>
                <w:sz w:val="60"/>
                <w:szCs w:val="60"/>
              </w:rPr>
            </w:pPr>
          </w:p>
        </w:tc>
      </w:tr>
    </w:tbl>
    <w:p w14:paraId="0DC7ABC3" w14:textId="77777777" w:rsidR="00A76267" w:rsidRDefault="00A76267" w:rsidP="00A76267">
      <w:pPr>
        <w:spacing w:line="288" w:lineRule="auto"/>
        <w:rPr>
          <w:rFonts w:ascii="Proza Libre Light" w:hAnsi="Proza Libre Light"/>
          <w:sz w:val="23"/>
          <w:szCs w:val="23"/>
        </w:rPr>
      </w:pPr>
    </w:p>
    <w:p w14:paraId="4015101C"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[Today’s Date]</w:t>
      </w:r>
    </w:p>
    <w:p w14:paraId="0317EBD3" w14:textId="77777777" w:rsidR="00A76267" w:rsidRPr="002F110D" w:rsidRDefault="00A76267" w:rsidP="00A76267">
      <w:pPr>
        <w:spacing w:after="0" w:line="336" w:lineRule="auto"/>
        <w:rPr>
          <w:rFonts w:cstheme="minorHAnsi"/>
          <w:sz w:val="23"/>
          <w:szCs w:val="23"/>
        </w:rPr>
      </w:pPr>
    </w:p>
    <w:p w14:paraId="47BEB579" w14:textId="77777777" w:rsidR="00A76267" w:rsidRPr="002F110D" w:rsidRDefault="00A76267" w:rsidP="002F110D">
      <w:pPr>
        <w:spacing w:after="0" w:line="240" w:lineRule="auto"/>
        <w:rPr>
          <w:rFonts w:cstheme="minorHAnsi"/>
          <w:color w:val="767171" w:themeColor="background2" w:themeShade="80"/>
          <w:sz w:val="23"/>
          <w:szCs w:val="23"/>
        </w:rPr>
      </w:pPr>
      <w:r w:rsidRPr="002F110D">
        <w:rPr>
          <w:rFonts w:cstheme="minorHAnsi"/>
          <w:color w:val="767171" w:themeColor="background2" w:themeShade="80"/>
          <w:sz w:val="23"/>
          <w:szCs w:val="23"/>
        </w:rPr>
        <w:t>[Hiring Manager’s Name]</w:t>
      </w:r>
    </w:p>
    <w:p w14:paraId="7A44C929" w14:textId="77777777" w:rsidR="00A76267" w:rsidRPr="002F110D" w:rsidRDefault="00A76267" w:rsidP="002F110D">
      <w:pPr>
        <w:spacing w:after="0" w:line="240" w:lineRule="auto"/>
        <w:rPr>
          <w:rFonts w:cstheme="minorHAnsi"/>
          <w:color w:val="767171" w:themeColor="background2" w:themeShade="80"/>
          <w:sz w:val="23"/>
          <w:szCs w:val="23"/>
        </w:rPr>
      </w:pPr>
      <w:r w:rsidRPr="002F110D">
        <w:rPr>
          <w:rFonts w:cstheme="minorHAnsi"/>
          <w:color w:val="767171" w:themeColor="background2" w:themeShade="80"/>
          <w:sz w:val="23"/>
          <w:szCs w:val="23"/>
        </w:rPr>
        <w:t>123 Company Address</w:t>
      </w:r>
    </w:p>
    <w:p w14:paraId="3BE61172" w14:textId="77777777" w:rsidR="00A76267" w:rsidRPr="002F110D" w:rsidRDefault="00A76267" w:rsidP="002F110D">
      <w:pPr>
        <w:spacing w:after="0" w:line="240" w:lineRule="auto"/>
        <w:rPr>
          <w:rFonts w:cstheme="minorHAnsi"/>
          <w:color w:val="767171" w:themeColor="background2" w:themeShade="80"/>
          <w:sz w:val="23"/>
          <w:szCs w:val="23"/>
        </w:rPr>
      </w:pPr>
      <w:r w:rsidRPr="002F110D">
        <w:rPr>
          <w:rFonts w:cstheme="minorHAnsi"/>
          <w:color w:val="767171" w:themeColor="background2" w:themeShade="80"/>
          <w:sz w:val="23"/>
          <w:szCs w:val="23"/>
        </w:rPr>
        <w:t>Company’s City, State, Zip Code</w:t>
      </w:r>
    </w:p>
    <w:p w14:paraId="04381D75" w14:textId="77777777" w:rsidR="00A76267" w:rsidRPr="002F110D" w:rsidRDefault="00A76267" w:rsidP="002F110D">
      <w:pPr>
        <w:spacing w:after="0" w:line="240" w:lineRule="auto"/>
        <w:rPr>
          <w:rFonts w:cstheme="minorHAnsi"/>
          <w:color w:val="767171" w:themeColor="background2" w:themeShade="80"/>
          <w:sz w:val="23"/>
          <w:szCs w:val="23"/>
        </w:rPr>
      </w:pPr>
      <w:r w:rsidRPr="002F110D">
        <w:rPr>
          <w:rFonts w:cstheme="minorHAnsi"/>
          <w:color w:val="767171" w:themeColor="background2" w:themeShade="80"/>
          <w:sz w:val="23"/>
          <w:szCs w:val="23"/>
        </w:rPr>
        <w:t>(xxx) xxx-xxxx</w:t>
      </w:r>
    </w:p>
    <w:p w14:paraId="77CEB936" w14:textId="77777777" w:rsidR="00A76267" w:rsidRPr="0044457A" w:rsidRDefault="00000000" w:rsidP="002F110D">
      <w:pPr>
        <w:spacing w:after="0" w:line="240" w:lineRule="auto"/>
        <w:rPr>
          <w:rFonts w:cstheme="minorHAnsi"/>
          <w:color w:val="767171" w:themeColor="background2" w:themeShade="80"/>
          <w:sz w:val="23"/>
          <w:szCs w:val="23"/>
        </w:rPr>
      </w:pPr>
      <w:hyperlink r:id="rId11" w:history="1">
        <w:r w:rsidR="00A76267" w:rsidRPr="0044457A">
          <w:rPr>
            <w:rStyle w:val="Hyperlink"/>
            <w:rFonts w:cstheme="minorHAnsi"/>
            <w:color w:val="767171" w:themeColor="background2" w:themeShade="80"/>
            <w:sz w:val="23"/>
            <w:szCs w:val="23"/>
            <w:u w:val="none"/>
          </w:rPr>
          <w:t>hiring.manager@gmail.com</w:t>
        </w:r>
      </w:hyperlink>
    </w:p>
    <w:p w14:paraId="50A45729" w14:textId="77777777" w:rsidR="00A76267" w:rsidRPr="002F110D" w:rsidRDefault="00A76267" w:rsidP="00A76267">
      <w:pPr>
        <w:spacing w:after="0" w:line="336" w:lineRule="auto"/>
        <w:rPr>
          <w:rFonts w:cstheme="minorHAnsi"/>
          <w:sz w:val="23"/>
          <w:szCs w:val="23"/>
        </w:rPr>
      </w:pPr>
    </w:p>
    <w:p w14:paraId="4BB09430"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Dear [Mr./Ms./Mx.] [Hiring Manager’s Last Name],</w:t>
      </w:r>
    </w:p>
    <w:p w14:paraId="5031DC8A" w14:textId="77777777" w:rsidR="00A76267" w:rsidRPr="002F110D" w:rsidRDefault="00A76267" w:rsidP="00A76267">
      <w:pPr>
        <w:spacing w:after="0" w:line="336" w:lineRule="auto"/>
        <w:rPr>
          <w:rFonts w:cstheme="minorHAnsi"/>
          <w:sz w:val="23"/>
          <w:szCs w:val="23"/>
        </w:rPr>
      </w:pPr>
    </w:p>
    <w:p w14:paraId="23E67193"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The first paragraph should contain a self-introduction. Write who you are, where your expertise lies, where you found the job posting (or who referred you), and why you want to apply.</w:t>
      </w:r>
    </w:p>
    <w:p w14:paraId="5A9FED44" w14:textId="77777777" w:rsidR="00A76267" w:rsidRPr="002F110D" w:rsidRDefault="00A76267" w:rsidP="00A76267">
      <w:pPr>
        <w:spacing w:after="0" w:line="336" w:lineRule="auto"/>
        <w:rPr>
          <w:rFonts w:cstheme="minorHAnsi"/>
          <w:sz w:val="23"/>
          <w:szCs w:val="23"/>
        </w:rPr>
      </w:pPr>
    </w:p>
    <w:p w14:paraId="445E33E0"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6CF900F9" w14:textId="77777777" w:rsidR="00A76267" w:rsidRPr="002F110D" w:rsidRDefault="00A76267" w:rsidP="00A76267">
      <w:pPr>
        <w:spacing w:after="0" w:line="336" w:lineRule="auto"/>
        <w:rPr>
          <w:rFonts w:cstheme="minorHAnsi"/>
          <w:sz w:val="23"/>
          <w:szCs w:val="23"/>
        </w:rPr>
      </w:pPr>
    </w:p>
    <w:p w14:paraId="27A7402D" w14:textId="77777777" w:rsidR="00A76267" w:rsidRPr="002F110D" w:rsidRDefault="00A76267" w:rsidP="00A76267">
      <w:pPr>
        <w:pStyle w:val="ListParagraph"/>
        <w:numPr>
          <w:ilvl w:val="0"/>
          <w:numId w:val="3"/>
        </w:numPr>
        <w:spacing w:after="0" w:line="336" w:lineRule="auto"/>
        <w:ind w:left="426" w:hanging="426"/>
        <w:contextualSpacing w:val="0"/>
        <w:rPr>
          <w:rFonts w:cstheme="minorHAnsi"/>
          <w:sz w:val="23"/>
          <w:szCs w:val="23"/>
        </w:rPr>
      </w:pPr>
      <w:r w:rsidRPr="002F110D">
        <w:rPr>
          <w:rFonts w:cstheme="minorHAnsi"/>
          <w:sz w:val="23"/>
          <w:szCs w:val="23"/>
        </w:rPr>
        <w:t>You can also include a bulleted list of your accomplishments</w:t>
      </w:r>
    </w:p>
    <w:p w14:paraId="5655D198" w14:textId="77777777" w:rsidR="00A76267" w:rsidRPr="002F110D" w:rsidRDefault="00A76267" w:rsidP="00A76267">
      <w:pPr>
        <w:pStyle w:val="ListParagraph"/>
        <w:numPr>
          <w:ilvl w:val="0"/>
          <w:numId w:val="3"/>
        </w:numPr>
        <w:spacing w:after="0" w:line="336" w:lineRule="auto"/>
        <w:ind w:left="426" w:hanging="426"/>
        <w:contextualSpacing w:val="0"/>
        <w:rPr>
          <w:rFonts w:cstheme="minorHAnsi"/>
          <w:sz w:val="23"/>
          <w:szCs w:val="23"/>
        </w:rPr>
      </w:pPr>
      <w:r w:rsidRPr="002F110D">
        <w:rPr>
          <w:rFonts w:cstheme="minorHAnsi"/>
          <w:sz w:val="23"/>
          <w:szCs w:val="23"/>
        </w:rPr>
        <w:t>Make sure you quantify (add numbers to) these bullet points</w:t>
      </w:r>
    </w:p>
    <w:p w14:paraId="3556867E" w14:textId="77777777" w:rsidR="00A76267" w:rsidRPr="002F110D" w:rsidRDefault="00A76267" w:rsidP="00A76267">
      <w:pPr>
        <w:pStyle w:val="ListParagraph"/>
        <w:numPr>
          <w:ilvl w:val="0"/>
          <w:numId w:val="3"/>
        </w:numPr>
        <w:spacing w:after="0" w:line="336" w:lineRule="auto"/>
        <w:ind w:left="426" w:hanging="426"/>
        <w:contextualSpacing w:val="0"/>
        <w:rPr>
          <w:rFonts w:cstheme="minorHAnsi"/>
          <w:sz w:val="23"/>
          <w:szCs w:val="23"/>
        </w:rPr>
      </w:pPr>
      <w:r w:rsidRPr="002F110D">
        <w:rPr>
          <w:rFonts w:cstheme="minorHAnsi"/>
          <w:sz w:val="23"/>
          <w:szCs w:val="23"/>
        </w:rPr>
        <w:t>A cover letter with numbers is 100% better than one without</w:t>
      </w:r>
    </w:p>
    <w:p w14:paraId="5372542F" w14:textId="77777777" w:rsidR="00A76267" w:rsidRPr="002F110D" w:rsidRDefault="00A76267" w:rsidP="00A76267">
      <w:pPr>
        <w:spacing w:after="0" w:line="336" w:lineRule="auto"/>
        <w:rPr>
          <w:rFonts w:cstheme="minorHAnsi"/>
          <w:sz w:val="23"/>
          <w:szCs w:val="23"/>
        </w:rPr>
      </w:pPr>
    </w:p>
    <w:p w14:paraId="641462B1"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7D1B1569" w14:textId="77777777" w:rsidR="00A76267" w:rsidRPr="002F110D" w:rsidRDefault="00A76267" w:rsidP="00A76267">
      <w:pPr>
        <w:spacing w:after="0" w:line="336" w:lineRule="auto"/>
        <w:rPr>
          <w:rFonts w:cstheme="minorHAnsi"/>
          <w:sz w:val="23"/>
          <w:szCs w:val="23"/>
        </w:rPr>
      </w:pPr>
    </w:p>
    <w:p w14:paraId="131159AE"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1BAA177E" w14:textId="77777777" w:rsidR="00A76267" w:rsidRPr="002F110D" w:rsidRDefault="00A76267" w:rsidP="00A76267">
      <w:pPr>
        <w:spacing w:after="0" w:line="336" w:lineRule="auto"/>
        <w:rPr>
          <w:rFonts w:cstheme="minorHAnsi"/>
          <w:sz w:val="23"/>
          <w:szCs w:val="23"/>
        </w:rPr>
      </w:pPr>
    </w:p>
    <w:p w14:paraId="675407D9" w14:textId="77777777" w:rsidR="00A76267" w:rsidRPr="002F110D" w:rsidRDefault="00A76267" w:rsidP="00A76267">
      <w:pPr>
        <w:spacing w:after="0" w:line="336" w:lineRule="auto"/>
        <w:rPr>
          <w:rFonts w:cstheme="minorHAnsi"/>
          <w:sz w:val="23"/>
          <w:szCs w:val="23"/>
        </w:rPr>
      </w:pPr>
      <w:r w:rsidRPr="002F110D">
        <w:rPr>
          <w:rFonts w:cstheme="minorHAnsi"/>
          <w:sz w:val="23"/>
          <w:szCs w:val="23"/>
        </w:rPr>
        <w:t>Sincerely,</w:t>
      </w:r>
    </w:p>
    <w:p w14:paraId="1DBE1030" w14:textId="77777777" w:rsidR="00A76267" w:rsidRPr="00A76267" w:rsidRDefault="00A76267" w:rsidP="00A76267">
      <w:pPr>
        <w:spacing w:after="0" w:line="336" w:lineRule="auto"/>
        <w:rPr>
          <w:rFonts w:cstheme="minorHAnsi"/>
        </w:rPr>
      </w:pPr>
    </w:p>
    <w:p w14:paraId="1F7FBAAF" w14:textId="45CD8E37" w:rsidR="00A76267" w:rsidRDefault="00A76DF5" w:rsidP="00A76267">
      <w:pPr>
        <w:spacing w:after="0" w:line="336" w:lineRule="auto"/>
        <w:rPr>
          <w:rFonts w:ascii="Raleway" w:hAnsi="Raleway" w:cstheme="minorHAnsi"/>
          <w:b/>
          <w:bCs/>
          <w:color w:val="697C4D"/>
          <w:sz w:val="24"/>
          <w:szCs w:val="24"/>
        </w:rPr>
      </w:pPr>
      <w:r w:rsidRPr="00090B97">
        <w:rPr>
          <w:rFonts w:ascii="Raleway" w:hAnsi="Raleway" w:cstheme="minorHAnsi"/>
          <w:b/>
          <w:bCs/>
          <w:color w:val="697C4D"/>
          <w:sz w:val="24"/>
          <w:szCs w:val="24"/>
        </w:rPr>
        <w:t>David Pérez</w:t>
      </w:r>
    </w:p>
    <w:p w14:paraId="0B259D94" w14:textId="6EEE482C" w:rsidR="00681FC8" w:rsidRPr="00090B97" w:rsidRDefault="00681FC8" w:rsidP="00681FC8">
      <w:pPr>
        <w:spacing w:after="0" w:line="336" w:lineRule="auto"/>
        <w:rPr>
          <w:rFonts w:ascii="Raleway" w:hAnsi="Raleway" w:cstheme="minorHAnsi"/>
          <w:b/>
          <w:bCs/>
          <w:color w:val="697C4D"/>
          <w:sz w:val="24"/>
          <w:szCs w:val="24"/>
        </w:rPr>
      </w:pPr>
    </w:p>
    <w:sectPr w:rsidR="00681FC8" w:rsidRPr="00090B97" w:rsidSect="00681FC8">
      <w:headerReference w:type="even" r:id="rId12"/>
      <w:headerReference w:type="default" r:id="rId13"/>
      <w:footerReference w:type="even" r:id="rId14"/>
      <w:footerReference w:type="default" r:id="rId15"/>
      <w:headerReference w:type="first" r:id="rId16"/>
      <w:footerReference w:type="first" r:id="rId17"/>
      <w:pgSz w:w="12240" w:h="15840"/>
      <w:pgMar w:top="1440" w:right="1077" w:bottom="56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12E6" w14:textId="77777777" w:rsidR="00BA6043" w:rsidRDefault="00BA6043" w:rsidP="006A315F">
      <w:pPr>
        <w:spacing w:after="0" w:line="240" w:lineRule="auto"/>
      </w:pPr>
      <w:r>
        <w:separator/>
      </w:r>
    </w:p>
  </w:endnote>
  <w:endnote w:type="continuationSeparator" w:id="0">
    <w:p w14:paraId="01DE8AAB" w14:textId="77777777" w:rsidR="00BA6043" w:rsidRDefault="00BA6043"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Proza Libre Light">
    <w:altName w:val="Calibri"/>
    <w:charset w:val="4D"/>
    <w:family w:val="auto"/>
    <w:pitch w:val="variable"/>
    <w:sig w:usb0="800000AF" w:usb1="4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C900" w14:textId="77777777" w:rsidR="004E3F0D" w:rsidRDefault="004E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EBC9" w14:textId="77777777" w:rsidR="004E3F0D" w:rsidRDefault="004E3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DE177" w14:textId="77777777" w:rsidR="004E3F0D" w:rsidRDefault="004E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FF81" w14:textId="77777777" w:rsidR="00BA6043" w:rsidRDefault="00BA6043" w:rsidP="006A315F">
      <w:pPr>
        <w:spacing w:after="0" w:line="240" w:lineRule="auto"/>
      </w:pPr>
      <w:r>
        <w:separator/>
      </w:r>
    </w:p>
  </w:footnote>
  <w:footnote w:type="continuationSeparator" w:id="0">
    <w:p w14:paraId="7CFE21B4" w14:textId="77777777" w:rsidR="00BA6043" w:rsidRDefault="00BA6043"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73AE" w14:textId="77777777" w:rsidR="004E3F0D" w:rsidRDefault="004E3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107D" w14:textId="77777777" w:rsidR="004E3F0D" w:rsidRDefault="004E3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2FB8" w14:textId="77777777" w:rsidR="004E3F0D" w:rsidRDefault="004E3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3176592">
    <w:abstractNumId w:val="0"/>
  </w:num>
  <w:num w:numId="2" w16cid:durableId="834027626">
    <w:abstractNumId w:val="1"/>
  </w:num>
  <w:num w:numId="3" w16cid:durableId="140845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01710"/>
    <w:rsid w:val="000148FA"/>
    <w:rsid w:val="00017EA7"/>
    <w:rsid w:val="00071204"/>
    <w:rsid w:val="00090B97"/>
    <w:rsid w:val="00097052"/>
    <w:rsid w:val="000970EB"/>
    <w:rsid w:val="000B0BB1"/>
    <w:rsid w:val="000C5236"/>
    <w:rsid w:val="000C6525"/>
    <w:rsid w:val="000F5290"/>
    <w:rsid w:val="00122B57"/>
    <w:rsid w:val="00141B43"/>
    <w:rsid w:val="00146C51"/>
    <w:rsid w:val="00180215"/>
    <w:rsid w:val="00181496"/>
    <w:rsid w:val="0018338E"/>
    <w:rsid w:val="00190CB6"/>
    <w:rsid w:val="00195E9A"/>
    <w:rsid w:val="001A329B"/>
    <w:rsid w:val="001D5442"/>
    <w:rsid w:val="001E0F0C"/>
    <w:rsid w:val="001F6140"/>
    <w:rsid w:val="00227E48"/>
    <w:rsid w:val="002335F9"/>
    <w:rsid w:val="00237D9C"/>
    <w:rsid w:val="00277198"/>
    <w:rsid w:val="002911B9"/>
    <w:rsid w:val="0029748F"/>
    <w:rsid w:val="002A5D91"/>
    <w:rsid w:val="002B189E"/>
    <w:rsid w:val="002B3273"/>
    <w:rsid w:val="002B4600"/>
    <w:rsid w:val="002D2289"/>
    <w:rsid w:val="002F110D"/>
    <w:rsid w:val="00316B67"/>
    <w:rsid w:val="0032423C"/>
    <w:rsid w:val="003565FC"/>
    <w:rsid w:val="00382BAB"/>
    <w:rsid w:val="00396ECC"/>
    <w:rsid w:val="00397C7D"/>
    <w:rsid w:val="003A2778"/>
    <w:rsid w:val="003C2233"/>
    <w:rsid w:val="003E173D"/>
    <w:rsid w:val="003E3B48"/>
    <w:rsid w:val="003E579A"/>
    <w:rsid w:val="0041080A"/>
    <w:rsid w:val="004148B2"/>
    <w:rsid w:val="00435D07"/>
    <w:rsid w:val="0044457A"/>
    <w:rsid w:val="00451A75"/>
    <w:rsid w:val="00455126"/>
    <w:rsid w:val="00456CD7"/>
    <w:rsid w:val="00456CE6"/>
    <w:rsid w:val="0047705E"/>
    <w:rsid w:val="004A0E73"/>
    <w:rsid w:val="004A1D2B"/>
    <w:rsid w:val="004B3E8E"/>
    <w:rsid w:val="004B7540"/>
    <w:rsid w:val="004E3027"/>
    <w:rsid w:val="004E3F0D"/>
    <w:rsid w:val="004E6760"/>
    <w:rsid w:val="00526657"/>
    <w:rsid w:val="00586905"/>
    <w:rsid w:val="005922A5"/>
    <w:rsid w:val="005A40F2"/>
    <w:rsid w:val="005A54C0"/>
    <w:rsid w:val="005A596A"/>
    <w:rsid w:val="005B0235"/>
    <w:rsid w:val="005C5125"/>
    <w:rsid w:val="005E716A"/>
    <w:rsid w:val="00651D70"/>
    <w:rsid w:val="00660C33"/>
    <w:rsid w:val="006615DB"/>
    <w:rsid w:val="0067374F"/>
    <w:rsid w:val="00681FC8"/>
    <w:rsid w:val="00682A07"/>
    <w:rsid w:val="006A0CB0"/>
    <w:rsid w:val="006A315F"/>
    <w:rsid w:val="006A4288"/>
    <w:rsid w:val="006C35A7"/>
    <w:rsid w:val="006C5AEF"/>
    <w:rsid w:val="006D1B2F"/>
    <w:rsid w:val="006D5F24"/>
    <w:rsid w:val="00710951"/>
    <w:rsid w:val="00721AE4"/>
    <w:rsid w:val="0073754B"/>
    <w:rsid w:val="00740B52"/>
    <w:rsid w:val="0076459C"/>
    <w:rsid w:val="00792A17"/>
    <w:rsid w:val="007A2B67"/>
    <w:rsid w:val="007A7DCE"/>
    <w:rsid w:val="007B54AF"/>
    <w:rsid w:val="007D649E"/>
    <w:rsid w:val="00801645"/>
    <w:rsid w:val="00813B01"/>
    <w:rsid w:val="00832119"/>
    <w:rsid w:val="00834298"/>
    <w:rsid w:val="00853296"/>
    <w:rsid w:val="00862BF8"/>
    <w:rsid w:val="00864FB2"/>
    <w:rsid w:val="008747A6"/>
    <w:rsid w:val="00875AF6"/>
    <w:rsid w:val="008A083A"/>
    <w:rsid w:val="008D131D"/>
    <w:rsid w:val="00900E27"/>
    <w:rsid w:val="00925886"/>
    <w:rsid w:val="00937D2F"/>
    <w:rsid w:val="009721E5"/>
    <w:rsid w:val="00992283"/>
    <w:rsid w:val="009A3F31"/>
    <w:rsid w:val="009E329E"/>
    <w:rsid w:val="00A05AD5"/>
    <w:rsid w:val="00A1107B"/>
    <w:rsid w:val="00A14969"/>
    <w:rsid w:val="00A278A5"/>
    <w:rsid w:val="00A51EF3"/>
    <w:rsid w:val="00A546B6"/>
    <w:rsid w:val="00A76267"/>
    <w:rsid w:val="00A76DF5"/>
    <w:rsid w:val="00A93CD3"/>
    <w:rsid w:val="00A945E0"/>
    <w:rsid w:val="00AA56F0"/>
    <w:rsid w:val="00AA7F70"/>
    <w:rsid w:val="00AB6155"/>
    <w:rsid w:val="00AB6B68"/>
    <w:rsid w:val="00B00C77"/>
    <w:rsid w:val="00B1444A"/>
    <w:rsid w:val="00B2378E"/>
    <w:rsid w:val="00B54BC4"/>
    <w:rsid w:val="00B750E5"/>
    <w:rsid w:val="00B864B7"/>
    <w:rsid w:val="00BA2DD5"/>
    <w:rsid w:val="00BA6043"/>
    <w:rsid w:val="00BB6D12"/>
    <w:rsid w:val="00BD4E9B"/>
    <w:rsid w:val="00BE2270"/>
    <w:rsid w:val="00BF68B0"/>
    <w:rsid w:val="00C04C36"/>
    <w:rsid w:val="00C2305E"/>
    <w:rsid w:val="00C35831"/>
    <w:rsid w:val="00C771CC"/>
    <w:rsid w:val="00C824A7"/>
    <w:rsid w:val="00CB5E8C"/>
    <w:rsid w:val="00CD3A9C"/>
    <w:rsid w:val="00CD55E6"/>
    <w:rsid w:val="00CE546A"/>
    <w:rsid w:val="00CE6598"/>
    <w:rsid w:val="00CE6987"/>
    <w:rsid w:val="00D32EC8"/>
    <w:rsid w:val="00D70775"/>
    <w:rsid w:val="00D72DB7"/>
    <w:rsid w:val="00D735AF"/>
    <w:rsid w:val="00D754A3"/>
    <w:rsid w:val="00D81A28"/>
    <w:rsid w:val="00D922DE"/>
    <w:rsid w:val="00DB1E83"/>
    <w:rsid w:val="00DC6B62"/>
    <w:rsid w:val="00DF0002"/>
    <w:rsid w:val="00DF156D"/>
    <w:rsid w:val="00DF6CC8"/>
    <w:rsid w:val="00E16E43"/>
    <w:rsid w:val="00E343EC"/>
    <w:rsid w:val="00E46C86"/>
    <w:rsid w:val="00E46FEB"/>
    <w:rsid w:val="00E605AE"/>
    <w:rsid w:val="00E8293A"/>
    <w:rsid w:val="00E901B4"/>
    <w:rsid w:val="00E9282B"/>
    <w:rsid w:val="00E93C1E"/>
    <w:rsid w:val="00E966C7"/>
    <w:rsid w:val="00EA7A1D"/>
    <w:rsid w:val="00EE1FB6"/>
    <w:rsid w:val="00EF0115"/>
    <w:rsid w:val="00EF44C9"/>
    <w:rsid w:val="00EF4EC2"/>
    <w:rsid w:val="00EF5D5E"/>
    <w:rsid w:val="00F11D4E"/>
    <w:rsid w:val="00F8192A"/>
    <w:rsid w:val="00F82AFD"/>
    <w:rsid w:val="00F915CC"/>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316B67"/>
    <w:rPr>
      <w:color w:val="0563C1" w:themeColor="hyperlink"/>
      <w:u w:val="single"/>
    </w:rPr>
  </w:style>
  <w:style w:type="paragraph" w:styleId="NormalWeb">
    <w:name w:val="Normal (Web)"/>
    <w:basedOn w:val="Normal"/>
    <w:uiPriority w:val="99"/>
    <w:unhideWhenUsed/>
    <w:rsid w:val="0080164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ring.manager@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Istiak Robin</cp:lastModifiedBy>
  <cp:revision>95</cp:revision>
  <cp:lastPrinted>2021-09-03T08:58:00Z</cp:lastPrinted>
  <dcterms:created xsi:type="dcterms:W3CDTF">2021-08-10T03:32:00Z</dcterms:created>
  <dcterms:modified xsi:type="dcterms:W3CDTF">2024-07-25T23:24:00Z</dcterms:modified>
</cp:coreProperties>
</file>